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B09" w14:textId="467B9843" w:rsidR="006A70F1" w:rsidRPr="00496DF8" w:rsidRDefault="002A2A93" w:rsidP="00496DF8">
      <w:pPr>
        <w:jc w:val="center"/>
        <w:rPr>
          <w:sz w:val="32"/>
          <w:szCs w:val="32"/>
        </w:rPr>
      </w:pPr>
      <w:r w:rsidRPr="00496DF8">
        <w:rPr>
          <w:sz w:val="32"/>
          <w:szCs w:val="32"/>
        </w:rPr>
        <w:t>10 - The Fall</w:t>
      </w:r>
    </w:p>
    <w:p w14:paraId="46E3FF5D" w14:textId="42DD9409" w:rsidR="00496DF8" w:rsidRDefault="00002958">
      <w:pPr>
        <w:rPr>
          <w:sz w:val="32"/>
          <w:szCs w:val="32"/>
        </w:rPr>
      </w:pPr>
      <w:r>
        <w:rPr>
          <w:sz w:val="32"/>
          <w:szCs w:val="32"/>
        </w:rPr>
        <w:t>I Mankind was created to be in harmony with each other, all of creation, and God</w:t>
      </w:r>
    </w:p>
    <w:p w14:paraId="0DD7B589" w14:textId="1564CFA1" w:rsidR="00002958" w:rsidRDefault="00002958">
      <w:pPr>
        <w:rPr>
          <w:sz w:val="32"/>
          <w:szCs w:val="32"/>
        </w:rPr>
      </w:pPr>
      <w:r>
        <w:rPr>
          <w:sz w:val="32"/>
          <w:szCs w:val="32"/>
        </w:rPr>
        <w:t xml:space="preserve">   A Created out of love and sustained out of love</w:t>
      </w:r>
    </w:p>
    <w:p w14:paraId="17C72FF3" w14:textId="201C1B3C" w:rsidR="00002958" w:rsidRDefault="00002958">
      <w:pPr>
        <w:rPr>
          <w:sz w:val="32"/>
          <w:szCs w:val="32"/>
        </w:rPr>
      </w:pPr>
      <w:r>
        <w:rPr>
          <w:sz w:val="32"/>
          <w:szCs w:val="32"/>
        </w:rPr>
        <w:t xml:space="preserve">   B Created for community and stewardship</w:t>
      </w:r>
    </w:p>
    <w:p w14:paraId="4735D878" w14:textId="3264AE30" w:rsidR="00002958" w:rsidRDefault="00002958">
      <w:pPr>
        <w:rPr>
          <w:sz w:val="32"/>
          <w:szCs w:val="32"/>
        </w:rPr>
      </w:pPr>
      <w:r>
        <w:rPr>
          <w:sz w:val="32"/>
          <w:szCs w:val="32"/>
        </w:rPr>
        <w:t>II But we sinned…...</w:t>
      </w:r>
    </w:p>
    <w:p w14:paraId="70BB397E" w14:textId="2C13493B" w:rsidR="000B149A" w:rsidRDefault="00002958">
      <w:pPr>
        <w:rPr>
          <w:sz w:val="32"/>
          <w:szCs w:val="32"/>
        </w:rPr>
      </w:pPr>
      <w:r>
        <w:rPr>
          <w:sz w:val="32"/>
          <w:szCs w:val="32"/>
        </w:rPr>
        <w:t xml:space="preserve">   A </w:t>
      </w:r>
      <w:r w:rsidR="000B149A" w:rsidRPr="000B149A">
        <w:rPr>
          <w:sz w:val="32"/>
          <w:szCs w:val="32"/>
        </w:rPr>
        <w:t>The original sin</w:t>
      </w:r>
      <w:r w:rsidR="000B149A">
        <w:rPr>
          <w:sz w:val="32"/>
          <w:szCs w:val="32"/>
        </w:rPr>
        <w:t xml:space="preserve"> was</w:t>
      </w:r>
      <w:r w:rsidR="000B149A" w:rsidRPr="000B149A">
        <w:rPr>
          <w:sz w:val="32"/>
          <w:szCs w:val="32"/>
        </w:rPr>
        <w:t xml:space="preserve"> freely committed by the first human beings</w:t>
      </w:r>
    </w:p>
    <w:p w14:paraId="79170F4C" w14:textId="51BB991B" w:rsidR="000B149A" w:rsidRDefault="000B149A">
      <w:pPr>
        <w:rPr>
          <w:sz w:val="32"/>
          <w:szCs w:val="32"/>
        </w:rPr>
      </w:pPr>
      <w:r>
        <w:rPr>
          <w:sz w:val="32"/>
          <w:szCs w:val="32"/>
        </w:rPr>
        <w:t xml:space="preserve">      1 freedom of choice is necessary to love</w:t>
      </w:r>
    </w:p>
    <w:p w14:paraId="0AF29956" w14:textId="7021C313" w:rsidR="000B149A" w:rsidRDefault="000B149A">
      <w:pPr>
        <w:rPr>
          <w:sz w:val="32"/>
          <w:szCs w:val="32"/>
        </w:rPr>
      </w:pPr>
      <w:r>
        <w:rPr>
          <w:sz w:val="32"/>
          <w:szCs w:val="32"/>
        </w:rPr>
        <w:t xml:space="preserve">      2 </w:t>
      </w:r>
      <w:r w:rsidRPr="000B149A">
        <w:rPr>
          <w:sz w:val="32"/>
          <w:szCs w:val="32"/>
        </w:rPr>
        <w:t>the Fall describes a primeval event that caused man’s break with God’s friendship and grace</w:t>
      </w:r>
    </w:p>
    <w:p w14:paraId="7C0A6A7B" w14:textId="49B8878F" w:rsidR="000B149A" w:rsidRDefault="000B149A" w:rsidP="000B149A">
      <w:pPr>
        <w:rPr>
          <w:sz w:val="32"/>
          <w:szCs w:val="32"/>
        </w:rPr>
      </w:pPr>
      <w:r>
        <w:rPr>
          <w:sz w:val="32"/>
          <w:szCs w:val="32"/>
        </w:rPr>
        <w:t xml:space="preserve">      3 </w:t>
      </w:r>
      <w:r w:rsidRPr="000B149A">
        <w:rPr>
          <w:sz w:val="32"/>
          <w:szCs w:val="32"/>
        </w:rPr>
        <w:t>The whole of human history is stained by the original fault freely committed by our first parents</w:t>
      </w:r>
    </w:p>
    <w:p w14:paraId="665C4288" w14:textId="21F5FB97" w:rsidR="000B149A" w:rsidRDefault="000B149A" w:rsidP="000B149A">
      <w:pPr>
        <w:rPr>
          <w:sz w:val="32"/>
          <w:szCs w:val="32"/>
        </w:rPr>
      </w:pPr>
      <w:r>
        <w:rPr>
          <w:sz w:val="32"/>
          <w:szCs w:val="32"/>
        </w:rPr>
        <w:t xml:space="preserve">        a </w:t>
      </w:r>
      <w:r w:rsidRPr="000B149A">
        <w:rPr>
          <w:sz w:val="32"/>
          <w:szCs w:val="32"/>
        </w:rPr>
        <w:t>“Behold, I was brought forth in iniquity, and in sin did my mother conceive me” (Ps 51:7)</w:t>
      </w:r>
    </w:p>
    <w:p w14:paraId="56B68BD1" w14:textId="2D56128D" w:rsidR="000B149A" w:rsidRPr="000B149A" w:rsidRDefault="000B149A" w:rsidP="000B149A">
      <w:pPr>
        <w:rPr>
          <w:sz w:val="32"/>
          <w:szCs w:val="32"/>
        </w:rPr>
      </w:pPr>
      <w:r>
        <w:rPr>
          <w:sz w:val="32"/>
          <w:szCs w:val="32"/>
        </w:rPr>
        <w:t xml:space="preserve">         b </w:t>
      </w:r>
      <w:r w:rsidRPr="000B149A">
        <w:rPr>
          <w:sz w:val="32"/>
          <w:szCs w:val="32"/>
        </w:rPr>
        <w:t>Humanity, said Cardinal Newman, “is out of joint with the purposes of its Creator”</w:t>
      </w:r>
    </w:p>
    <w:p w14:paraId="4A99078F" w14:textId="712C4E3C" w:rsidR="000B149A" w:rsidRDefault="00D5660F" w:rsidP="000B149A">
      <w:pPr>
        <w:rPr>
          <w:sz w:val="32"/>
          <w:szCs w:val="32"/>
        </w:rPr>
      </w:pPr>
      <w:r>
        <w:rPr>
          <w:sz w:val="32"/>
          <w:szCs w:val="32"/>
        </w:rPr>
        <w:t xml:space="preserve">   B Grace was for the whole human race, therefor sin affects the whole human race</w:t>
      </w:r>
    </w:p>
    <w:p w14:paraId="4D16DEAC" w14:textId="57672D11" w:rsidR="00D5660F" w:rsidRDefault="00D5660F" w:rsidP="000B149A">
      <w:pPr>
        <w:rPr>
          <w:sz w:val="32"/>
          <w:szCs w:val="32"/>
        </w:rPr>
      </w:pPr>
      <w:r>
        <w:rPr>
          <w:sz w:val="32"/>
          <w:szCs w:val="32"/>
        </w:rPr>
        <w:t xml:space="preserve">   C Called Original Sin</w:t>
      </w:r>
    </w:p>
    <w:p w14:paraId="1B044B99" w14:textId="056A178E" w:rsidR="00D5660F" w:rsidRDefault="00D5660F" w:rsidP="000B149A">
      <w:pPr>
        <w:rPr>
          <w:sz w:val="32"/>
          <w:szCs w:val="32"/>
        </w:rPr>
      </w:pPr>
      <w:r>
        <w:rPr>
          <w:sz w:val="32"/>
          <w:szCs w:val="32"/>
        </w:rPr>
        <w:t xml:space="preserve">   D </w:t>
      </w:r>
      <w:r w:rsidR="002D2E59">
        <w:rPr>
          <w:sz w:val="32"/>
          <w:szCs w:val="32"/>
        </w:rPr>
        <w:t>Results in a tendency to sin (concupiscence)- the loss of original grace</w:t>
      </w:r>
    </w:p>
    <w:p w14:paraId="646889FE" w14:textId="1DA5CA18" w:rsidR="002D2E59" w:rsidRPr="000B149A" w:rsidRDefault="002D2E59" w:rsidP="000B149A">
      <w:pPr>
        <w:rPr>
          <w:sz w:val="32"/>
          <w:szCs w:val="32"/>
        </w:rPr>
      </w:pPr>
      <w:r>
        <w:rPr>
          <w:sz w:val="32"/>
          <w:szCs w:val="32"/>
        </w:rPr>
        <w:t xml:space="preserve">III </w:t>
      </w:r>
      <w:r w:rsidRPr="000B149A">
        <w:rPr>
          <w:sz w:val="32"/>
          <w:szCs w:val="32"/>
        </w:rPr>
        <w:t>The Story in Genesis</w:t>
      </w:r>
    </w:p>
    <w:p w14:paraId="7A4AD7B5" w14:textId="77777777" w:rsidR="002D2E59" w:rsidRPr="000B149A" w:rsidRDefault="002D2E59" w:rsidP="002D2E59">
      <w:pPr>
        <w:rPr>
          <w:sz w:val="32"/>
          <w:szCs w:val="32"/>
        </w:rPr>
      </w:pPr>
      <w:r>
        <w:rPr>
          <w:sz w:val="32"/>
          <w:szCs w:val="32"/>
        </w:rPr>
        <w:t xml:space="preserve">   A </w:t>
      </w:r>
      <w:r w:rsidRPr="000B149A">
        <w:rPr>
          <w:sz w:val="32"/>
          <w:szCs w:val="32"/>
        </w:rPr>
        <w:t>While acknowledging that the story of Adam and Eve in Genesis may use figurative language, the Church stresses that the drama of the first sin is part of the revealed truths of creation (CCC 289, 390).</w:t>
      </w:r>
    </w:p>
    <w:p w14:paraId="41D72055" w14:textId="67E7B155" w:rsidR="002D2E59" w:rsidRDefault="002D2E59" w:rsidP="000B149A">
      <w:pPr>
        <w:rPr>
          <w:sz w:val="32"/>
          <w:szCs w:val="32"/>
        </w:rPr>
      </w:pPr>
      <w:r>
        <w:rPr>
          <w:sz w:val="32"/>
          <w:szCs w:val="32"/>
        </w:rPr>
        <w:lastRenderedPageBreak/>
        <w:t xml:space="preserve">   B </w:t>
      </w:r>
      <w:r w:rsidRPr="000B149A">
        <w:rPr>
          <w:sz w:val="32"/>
          <w:szCs w:val="32"/>
        </w:rPr>
        <w:t>The account of the Fall is notable for the actions of both Adam and Eve</w:t>
      </w:r>
    </w:p>
    <w:p w14:paraId="2575B8DA" w14:textId="21B04142" w:rsidR="00C957C3" w:rsidRDefault="00C957C3" w:rsidP="000B149A">
      <w:pPr>
        <w:rPr>
          <w:sz w:val="32"/>
          <w:szCs w:val="32"/>
        </w:rPr>
      </w:pPr>
      <w:r>
        <w:rPr>
          <w:sz w:val="32"/>
          <w:szCs w:val="32"/>
        </w:rPr>
        <w:t xml:space="preserve">   C </w:t>
      </w:r>
      <w:r w:rsidRPr="000B149A">
        <w:rPr>
          <w:sz w:val="32"/>
          <w:szCs w:val="32"/>
        </w:rPr>
        <w:t>Traditionally, the first sin was attributed to both pride and rebellion on the part of Adam and Eve who desired to be like God</w:t>
      </w:r>
    </w:p>
    <w:p w14:paraId="5D277826" w14:textId="54A48EB2" w:rsidR="00C957C3" w:rsidRDefault="00C957C3" w:rsidP="000B149A">
      <w:pPr>
        <w:rPr>
          <w:sz w:val="32"/>
          <w:szCs w:val="32"/>
        </w:rPr>
      </w:pPr>
      <w:r>
        <w:rPr>
          <w:sz w:val="32"/>
          <w:szCs w:val="32"/>
        </w:rPr>
        <w:t xml:space="preserve">   D </w:t>
      </w:r>
      <w:r w:rsidRPr="000B149A">
        <w:rPr>
          <w:sz w:val="32"/>
          <w:szCs w:val="32"/>
        </w:rPr>
        <w:t>“the eyes of both were opened, and they knew that they were naked”</w:t>
      </w:r>
    </w:p>
    <w:p w14:paraId="16067F02" w14:textId="3275732A" w:rsidR="00C957C3" w:rsidRDefault="00C957C3" w:rsidP="000B149A">
      <w:pPr>
        <w:rPr>
          <w:sz w:val="32"/>
          <w:szCs w:val="32"/>
        </w:rPr>
      </w:pPr>
      <w:r>
        <w:rPr>
          <w:sz w:val="32"/>
          <w:szCs w:val="32"/>
        </w:rPr>
        <w:t xml:space="preserve">   E Adam</w:t>
      </w:r>
      <w:r w:rsidRPr="000B149A">
        <w:rPr>
          <w:sz w:val="32"/>
          <w:szCs w:val="32"/>
        </w:rPr>
        <w:t xml:space="preserve"> brought upon himself greater culpability because he had received the commandment directly from God</w:t>
      </w:r>
    </w:p>
    <w:p w14:paraId="67EF4048" w14:textId="58FF94E5" w:rsidR="00C957C3" w:rsidRDefault="00C957C3" w:rsidP="000B149A">
      <w:pPr>
        <w:rPr>
          <w:sz w:val="32"/>
          <w:szCs w:val="32"/>
        </w:rPr>
      </w:pPr>
      <w:r>
        <w:rPr>
          <w:sz w:val="32"/>
          <w:szCs w:val="32"/>
        </w:rPr>
        <w:t xml:space="preserve">      1 </w:t>
      </w:r>
      <w:r w:rsidRPr="000B149A">
        <w:rPr>
          <w:sz w:val="32"/>
          <w:szCs w:val="32"/>
        </w:rPr>
        <w:t>Although Eve eventually offered the fruit to Adam, she resisted the temptation with some strength before giving in, showing greater determination than Adam</w:t>
      </w:r>
    </w:p>
    <w:p w14:paraId="7B44F7C3" w14:textId="5D0E5362" w:rsidR="00C957C3" w:rsidRDefault="00C957C3" w:rsidP="000B149A">
      <w:pPr>
        <w:rPr>
          <w:sz w:val="32"/>
          <w:szCs w:val="32"/>
        </w:rPr>
      </w:pPr>
      <w:r>
        <w:rPr>
          <w:sz w:val="32"/>
          <w:szCs w:val="32"/>
        </w:rPr>
        <w:t xml:space="preserve">      2 </w:t>
      </w:r>
      <w:r w:rsidRPr="000B149A">
        <w:rPr>
          <w:sz w:val="32"/>
          <w:szCs w:val="32"/>
        </w:rPr>
        <w:t>Adam, on the other hand, did not resist her efforts to involve him in her sin</w:t>
      </w:r>
    </w:p>
    <w:p w14:paraId="69939D4C" w14:textId="77777777" w:rsidR="00C957C3" w:rsidRPr="000B149A" w:rsidRDefault="00C957C3" w:rsidP="00C957C3">
      <w:pPr>
        <w:rPr>
          <w:sz w:val="32"/>
          <w:szCs w:val="32"/>
        </w:rPr>
      </w:pPr>
      <w:r>
        <w:rPr>
          <w:sz w:val="32"/>
          <w:szCs w:val="32"/>
        </w:rPr>
        <w:t xml:space="preserve">      3 </w:t>
      </w:r>
      <w:r w:rsidRPr="000B149A">
        <w:rPr>
          <w:sz w:val="32"/>
          <w:szCs w:val="32"/>
        </w:rPr>
        <w:t>Adam thus not only freely partook in the sin (when Eve was overcome), but also failed to defend Eve and the garden from the serpent. (Gen 2:16–17).</w:t>
      </w:r>
    </w:p>
    <w:p w14:paraId="79B3A7DD" w14:textId="58D50589" w:rsidR="000B149A" w:rsidRDefault="00CA47B8" w:rsidP="000B149A">
      <w:pPr>
        <w:rPr>
          <w:sz w:val="32"/>
          <w:szCs w:val="32"/>
        </w:rPr>
      </w:pPr>
      <w:r>
        <w:rPr>
          <w:sz w:val="32"/>
          <w:szCs w:val="32"/>
        </w:rPr>
        <w:t>IV The effects of the original sin</w:t>
      </w:r>
    </w:p>
    <w:p w14:paraId="2BB5E429" w14:textId="3183D70C" w:rsidR="00CA47B8" w:rsidRDefault="00CA47B8" w:rsidP="000B149A">
      <w:pPr>
        <w:rPr>
          <w:sz w:val="32"/>
          <w:szCs w:val="32"/>
        </w:rPr>
      </w:pPr>
      <w:r>
        <w:rPr>
          <w:sz w:val="32"/>
          <w:szCs w:val="32"/>
        </w:rPr>
        <w:t xml:space="preserve">   A Blame game – who, not me!</w:t>
      </w:r>
    </w:p>
    <w:p w14:paraId="3AD6985F" w14:textId="79B17BE7" w:rsidR="00CA47B8" w:rsidRDefault="00CA47B8" w:rsidP="000B149A">
      <w:pPr>
        <w:rPr>
          <w:sz w:val="32"/>
          <w:szCs w:val="32"/>
        </w:rPr>
      </w:pPr>
      <w:r>
        <w:rPr>
          <w:sz w:val="32"/>
          <w:szCs w:val="32"/>
        </w:rPr>
        <w:t xml:space="preserve">      1 </w:t>
      </w:r>
      <w:r w:rsidRPr="000B149A">
        <w:rPr>
          <w:sz w:val="32"/>
          <w:szCs w:val="32"/>
        </w:rPr>
        <w:t>Adam blamed not himself but Eve</w:t>
      </w:r>
    </w:p>
    <w:p w14:paraId="6A18716E" w14:textId="1CAD4912" w:rsidR="00C957C3" w:rsidRDefault="00CA47B8" w:rsidP="000B149A">
      <w:pPr>
        <w:rPr>
          <w:sz w:val="32"/>
          <w:szCs w:val="32"/>
        </w:rPr>
      </w:pPr>
      <w:r>
        <w:rPr>
          <w:sz w:val="32"/>
          <w:szCs w:val="32"/>
        </w:rPr>
        <w:t xml:space="preserve">      2 </w:t>
      </w:r>
      <w:r w:rsidRPr="000B149A">
        <w:rPr>
          <w:sz w:val="32"/>
          <w:szCs w:val="32"/>
        </w:rPr>
        <w:t>Eve then blamed the serpent</w:t>
      </w:r>
    </w:p>
    <w:p w14:paraId="2204D267" w14:textId="76D88207" w:rsidR="00CA47B8" w:rsidRDefault="00CA47B8" w:rsidP="000B149A">
      <w:pPr>
        <w:rPr>
          <w:sz w:val="32"/>
          <w:szCs w:val="32"/>
        </w:rPr>
      </w:pPr>
      <w:r>
        <w:rPr>
          <w:sz w:val="32"/>
          <w:szCs w:val="32"/>
        </w:rPr>
        <w:t xml:space="preserve">   B </w:t>
      </w:r>
      <w:r w:rsidRPr="000B149A">
        <w:rPr>
          <w:sz w:val="32"/>
          <w:szCs w:val="32"/>
        </w:rPr>
        <w:t>sin had broken the unity of their relationship with God and with each other</w:t>
      </w:r>
    </w:p>
    <w:p w14:paraId="28605D74" w14:textId="2A9EF755" w:rsidR="00CA47B8" w:rsidRDefault="00CA47B8" w:rsidP="000B149A">
      <w:pPr>
        <w:rPr>
          <w:sz w:val="32"/>
          <w:szCs w:val="32"/>
        </w:rPr>
      </w:pPr>
      <w:r>
        <w:rPr>
          <w:sz w:val="32"/>
          <w:szCs w:val="32"/>
        </w:rPr>
        <w:t xml:space="preserve">   C The “curse” or result</w:t>
      </w:r>
    </w:p>
    <w:p w14:paraId="2922B759" w14:textId="0F842518" w:rsidR="00CA47B8" w:rsidRDefault="00CA47B8" w:rsidP="000B149A">
      <w:pPr>
        <w:rPr>
          <w:sz w:val="32"/>
          <w:szCs w:val="32"/>
        </w:rPr>
      </w:pPr>
      <w:r>
        <w:rPr>
          <w:sz w:val="32"/>
          <w:szCs w:val="32"/>
        </w:rPr>
        <w:t xml:space="preserve">      1 </w:t>
      </w:r>
      <w:r w:rsidRPr="000B149A">
        <w:rPr>
          <w:sz w:val="32"/>
          <w:szCs w:val="32"/>
        </w:rPr>
        <w:t>Adam</w:t>
      </w:r>
      <w:r w:rsidRPr="000B149A">
        <w:rPr>
          <w:sz w:val="32"/>
          <w:szCs w:val="32"/>
        </w:rPr>
        <w:t xml:space="preserve"> lost for himself and all succeeding generations the supernatural gift of sanctifying grace and the preternatural gifts of </w:t>
      </w:r>
      <w:r w:rsidRPr="000B149A">
        <w:rPr>
          <w:sz w:val="32"/>
          <w:szCs w:val="32"/>
        </w:rPr>
        <w:lastRenderedPageBreak/>
        <w:t>integrity, bodily immortality, and impassibility</w:t>
      </w:r>
      <w:r>
        <w:rPr>
          <w:sz w:val="32"/>
          <w:szCs w:val="32"/>
        </w:rPr>
        <w:t xml:space="preserve"> (uncontrolled by emotions)</w:t>
      </w:r>
    </w:p>
    <w:p w14:paraId="5B53CA32" w14:textId="081794F6" w:rsidR="00CA47B8" w:rsidRDefault="00CA47B8" w:rsidP="000B149A">
      <w:pPr>
        <w:rPr>
          <w:sz w:val="32"/>
          <w:szCs w:val="32"/>
        </w:rPr>
      </w:pPr>
      <w:r>
        <w:rPr>
          <w:sz w:val="32"/>
          <w:szCs w:val="32"/>
        </w:rPr>
        <w:t xml:space="preserve">      2 </w:t>
      </w:r>
      <w:r w:rsidRPr="000B149A">
        <w:rPr>
          <w:sz w:val="32"/>
          <w:szCs w:val="32"/>
        </w:rPr>
        <w:t>Adam and Eve were cursed with physical death, the separation of body and soul</w:t>
      </w:r>
    </w:p>
    <w:p w14:paraId="05968CBF" w14:textId="01859EA1" w:rsidR="00CA47B8" w:rsidRDefault="00CA47B8" w:rsidP="000B149A">
      <w:pPr>
        <w:rPr>
          <w:sz w:val="32"/>
          <w:szCs w:val="32"/>
        </w:rPr>
      </w:pPr>
      <w:r>
        <w:rPr>
          <w:sz w:val="32"/>
          <w:szCs w:val="32"/>
        </w:rPr>
        <w:t xml:space="preserve">      3 </w:t>
      </w:r>
      <w:r w:rsidRPr="000B149A">
        <w:rPr>
          <w:sz w:val="32"/>
          <w:szCs w:val="32"/>
        </w:rPr>
        <w:t>the pains of shame</w:t>
      </w:r>
      <w:r>
        <w:rPr>
          <w:sz w:val="32"/>
          <w:szCs w:val="32"/>
        </w:rPr>
        <w:t xml:space="preserve"> and</w:t>
      </w:r>
      <w:r w:rsidRPr="000B149A">
        <w:rPr>
          <w:sz w:val="32"/>
          <w:szCs w:val="32"/>
        </w:rPr>
        <w:t xml:space="preserve"> division</w:t>
      </w:r>
    </w:p>
    <w:p w14:paraId="25ECC781" w14:textId="4A16DDAA" w:rsidR="00CA47B8" w:rsidRDefault="00CA47B8" w:rsidP="000B149A">
      <w:pPr>
        <w:rPr>
          <w:sz w:val="32"/>
          <w:szCs w:val="32"/>
        </w:rPr>
      </w:pPr>
      <w:r>
        <w:rPr>
          <w:sz w:val="32"/>
          <w:szCs w:val="32"/>
        </w:rPr>
        <w:t xml:space="preserve">      4 </w:t>
      </w:r>
      <w:r w:rsidRPr="000B149A">
        <w:rPr>
          <w:sz w:val="32"/>
          <w:szCs w:val="32"/>
        </w:rPr>
        <w:t>toils</w:t>
      </w:r>
      <w:r w:rsidRPr="000B149A">
        <w:rPr>
          <w:sz w:val="32"/>
          <w:szCs w:val="32"/>
        </w:rPr>
        <w:t xml:space="preserve"> for food</w:t>
      </w:r>
      <w:r>
        <w:rPr>
          <w:sz w:val="32"/>
          <w:szCs w:val="32"/>
        </w:rPr>
        <w:t xml:space="preserve"> (nothin’ comes easy baby!)</w:t>
      </w:r>
    </w:p>
    <w:p w14:paraId="509399B3" w14:textId="499C6B12" w:rsidR="00CA47B8" w:rsidRDefault="00CA47B8" w:rsidP="000B149A">
      <w:pPr>
        <w:rPr>
          <w:sz w:val="32"/>
          <w:szCs w:val="32"/>
        </w:rPr>
      </w:pPr>
      <w:r>
        <w:rPr>
          <w:sz w:val="32"/>
          <w:szCs w:val="32"/>
        </w:rPr>
        <w:t xml:space="preserve">      5 </w:t>
      </w:r>
      <w:r w:rsidRPr="000B149A">
        <w:rPr>
          <w:sz w:val="32"/>
          <w:szCs w:val="32"/>
        </w:rPr>
        <w:t>above all eviction from the Garden and losing friendship with the Lord</w:t>
      </w:r>
    </w:p>
    <w:p w14:paraId="59C88060" w14:textId="3C1272CD" w:rsidR="00CA47B8" w:rsidRDefault="00CA47B8" w:rsidP="000B149A">
      <w:pPr>
        <w:rPr>
          <w:sz w:val="32"/>
          <w:szCs w:val="32"/>
        </w:rPr>
      </w:pPr>
      <w:r>
        <w:rPr>
          <w:sz w:val="32"/>
          <w:szCs w:val="32"/>
        </w:rPr>
        <w:t xml:space="preserve">      6 </w:t>
      </w:r>
      <w:r w:rsidRPr="000B149A">
        <w:rPr>
          <w:sz w:val="32"/>
          <w:szCs w:val="32"/>
        </w:rPr>
        <w:t>Eve would face the trial of pain in childbirth, subjection to her husband, and permanent struggle with the serpent</w:t>
      </w:r>
    </w:p>
    <w:p w14:paraId="7358A42A" w14:textId="7707DF60" w:rsidR="00525F21" w:rsidRDefault="00525F21" w:rsidP="000B149A">
      <w:pPr>
        <w:rPr>
          <w:sz w:val="32"/>
          <w:szCs w:val="32"/>
        </w:rPr>
      </w:pPr>
      <w:r>
        <w:rPr>
          <w:sz w:val="32"/>
          <w:szCs w:val="32"/>
        </w:rPr>
        <w:t xml:space="preserve">      7 The curse is also the remedy – sacrifice of obedience to counter disobedience</w:t>
      </w:r>
    </w:p>
    <w:p w14:paraId="726AF8A8" w14:textId="59850CDF" w:rsidR="00525F21" w:rsidRDefault="00525F21" w:rsidP="000B149A">
      <w:pPr>
        <w:rPr>
          <w:sz w:val="32"/>
          <w:szCs w:val="32"/>
        </w:rPr>
      </w:pPr>
      <w:r>
        <w:rPr>
          <w:sz w:val="32"/>
          <w:szCs w:val="32"/>
        </w:rPr>
        <w:t>V Not the end!</w:t>
      </w:r>
    </w:p>
    <w:p w14:paraId="53467BC2" w14:textId="2ADB4358" w:rsidR="00525F21" w:rsidRDefault="00EE63E8" w:rsidP="000B149A">
      <w:pPr>
        <w:rPr>
          <w:sz w:val="32"/>
          <w:szCs w:val="32"/>
        </w:rPr>
      </w:pPr>
      <w:r>
        <w:rPr>
          <w:sz w:val="32"/>
          <w:szCs w:val="32"/>
        </w:rPr>
        <w:t xml:space="preserve">   A F</w:t>
      </w:r>
      <w:r w:rsidRPr="000B149A">
        <w:rPr>
          <w:sz w:val="32"/>
          <w:szCs w:val="32"/>
        </w:rPr>
        <w:t>uture victory is assured to the “seed” of the woman</w:t>
      </w:r>
    </w:p>
    <w:p w14:paraId="533706A6" w14:textId="0E628D65" w:rsidR="00EE63E8" w:rsidRDefault="00EE63E8" w:rsidP="000B149A">
      <w:pPr>
        <w:rPr>
          <w:sz w:val="32"/>
          <w:szCs w:val="32"/>
        </w:rPr>
      </w:pPr>
      <w:r>
        <w:rPr>
          <w:sz w:val="32"/>
          <w:szCs w:val="32"/>
        </w:rPr>
        <w:t xml:space="preserve">   B </w:t>
      </w:r>
      <w:r w:rsidRPr="000B149A">
        <w:rPr>
          <w:sz w:val="32"/>
          <w:szCs w:val="32"/>
        </w:rPr>
        <w:t>Genesis anticipates the triumph of the Messiah</w:t>
      </w:r>
    </w:p>
    <w:p w14:paraId="598432BA" w14:textId="36B0617C" w:rsidR="00EE63E8" w:rsidRDefault="00EE63E8" w:rsidP="000B149A">
      <w:pPr>
        <w:rPr>
          <w:sz w:val="32"/>
          <w:szCs w:val="32"/>
        </w:rPr>
      </w:pPr>
      <w:r>
        <w:rPr>
          <w:sz w:val="32"/>
          <w:szCs w:val="32"/>
        </w:rPr>
        <w:t xml:space="preserve">      1 </w:t>
      </w:r>
      <w:r w:rsidRPr="000B149A">
        <w:rPr>
          <w:sz w:val="32"/>
          <w:szCs w:val="32"/>
        </w:rPr>
        <w:t>The disobedience of Eve will be replaced by the obedience of Mary</w:t>
      </w:r>
    </w:p>
    <w:p w14:paraId="2401B7ED" w14:textId="1EA39EC0" w:rsidR="00EE63E8" w:rsidRDefault="00EE63E8" w:rsidP="000B149A">
      <w:pPr>
        <w:rPr>
          <w:sz w:val="32"/>
          <w:szCs w:val="32"/>
        </w:rPr>
      </w:pPr>
      <w:r>
        <w:rPr>
          <w:sz w:val="32"/>
          <w:szCs w:val="32"/>
        </w:rPr>
        <w:t xml:space="preserve">      2 </w:t>
      </w:r>
      <w:r w:rsidRPr="000B149A">
        <w:rPr>
          <w:sz w:val="32"/>
          <w:szCs w:val="32"/>
        </w:rPr>
        <w:t>where Eve brought death into the world, Mary will bring life</w:t>
      </w:r>
    </w:p>
    <w:p w14:paraId="61C8913C" w14:textId="22507C2B" w:rsidR="00EE63E8" w:rsidRDefault="00EE63E8" w:rsidP="000B149A">
      <w:pPr>
        <w:rPr>
          <w:sz w:val="32"/>
          <w:szCs w:val="32"/>
        </w:rPr>
      </w:pPr>
      <w:r>
        <w:rPr>
          <w:sz w:val="32"/>
          <w:szCs w:val="32"/>
        </w:rPr>
        <w:t xml:space="preserve">   C </w:t>
      </w:r>
      <w:r w:rsidRPr="000B149A">
        <w:rPr>
          <w:sz w:val="32"/>
          <w:szCs w:val="32"/>
        </w:rPr>
        <w:t xml:space="preserve">Gen 3:15 has been called the </w:t>
      </w:r>
      <w:proofErr w:type="spellStart"/>
      <w:r w:rsidRPr="000B149A">
        <w:rPr>
          <w:sz w:val="32"/>
          <w:szCs w:val="32"/>
        </w:rPr>
        <w:t>Protevangelium</w:t>
      </w:r>
      <w:proofErr w:type="spellEnd"/>
      <w:r w:rsidRPr="000B149A">
        <w:rPr>
          <w:sz w:val="32"/>
          <w:szCs w:val="32"/>
        </w:rPr>
        <w:t xml:space="preserve"> (“first gospel”)</w:t>
      </w:r>
    </w:p>
    <w:p w14:paraId="2B59E592" w14:textId="05FD1550" w:rsidR="00EE63E8" w:rsidRDefault="00EE63E8" w:rsidP="000B149A">
      <w:pPr>
        <w:rPr>
          <w:sz w:val="32"/>
          <w:szCs w:val="32"/>
        </w:rPr>
      </w:pPr>
      <w:r>
        <w:rPr>
          <w:sz w:val="32"/>
          <w:szCs w:val="32"/>
        </w:rPr>
        <w:t xml:space="preserve">   D </w:t>
      </w:r>
      <w:r w:rsidRPr="000B149A">
        <w:rPr>
          <w:sz w:val="32"/>
          <w:szCs w:val="32"/>
        </w:rPr>
        <w:t>Man was not abandoned by God after the Fall</w:t>
      </w:r>
    </w:p>
    <w:p w14:paraId="66459F71" w14:textId="0D2E96E5" w:rsidR="00EE63E8" w:rsidRPr="000B149A" w:rsidRDefault="00EE63E8" w:rsidP="000B149A">
      <w:pPr>
        <w:rPr>
          <w:sz w:val="32"/>
          <w:szCs w:val="32"/>
        </w:rPr>
      </w:pPr>
      <w:r>
        <w:rPr>
          <w:sz w:val="32"/>
          <w:szCs w:val="32"/>
        </w:rPr>
        <w:t xml:space="preserve">   E </w:t>
      </w:r>
      <w:r w:rsidRPr="000B149A">
        <w:rPr>
          <w:sz w:val="32"/>
          <w:szCs w:val="32"/>
        </w:rPr>
        <w:t>Genesis announces the future promise of the Messiah, the Redeemer, the “new Adam”</w:t>
      </w:r>
    </w:p>
    <w:sectPr w:rsidR="00EE63E8" w:rsidRPr="000B1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02958"/>
    <w:rsid w:val="000B149A"/>
    <w:rsid w:val="002A2A93"/>
    <w:rsid w:val="002D2E59"/>
    <w:rsid w:val="00496DF8"/>
    <w:rsid w:val="00525F21"/>
    <w:rsid w:val="006A70F1"/>
    <w:rsid w:val="00884D8F"/>
    <w:rsid w:val="00C957C3"/>
    <w:rsid w:val="00CA47B8"/>
    <w:rsid w:val="00D5660F"/>
    <w:rsid w:val="00EE63E8"/>
    <w:rsid w:val="00EF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Deacon Powers</cp:lastModifiedBy>
  <cp:revision>7</cp:revision>
  <dcterms:created xsi:type="dcterms:W3CDTF">2024-07-28T17:36:00Z</dcterms:created>
  <dcterms:modified xsi:type="dcterms:W3CDTF">2024-10-08T17:44:00Z</dcterms:modified>
</cp:coreProperties>
</file>